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9C9AF" w14:textId="1A03E209" w:rsidR="007C482A" w:rsidRPr="00DA73FE" w:rsidRDefault="0048486B" w:rsidP="00DA73FE">
      <w:pPr>
        <w:jc w:val="center"/>
        <w:rPr>
          <w:rFonts w:ascii="Times New Roman" w:eastAsia="宋体" w:hAnsi="Times New Roman" w:cs="Times New Roman"/>
          <w:sz w:val="28"/>
          <w:szCs w:val="28"/>
        </w:rPr>
      </w:pPr>
      <w:r w:rsidRPr="00DA73FE">
        <w:rPr>
          <w:rFonts w:ascii="Times New Roman" w:eastAsia="宋体" w:hAnsi="Times New Roman" w:cs="Times New Roman"/>
          <w:sz w:val="28"/>
          <w:szCs w:val="28"/>
        </w:rPr>
        <w:t>微信缴费使用说明</w:t>
      </w:r>
    </w:p>
    <w:p w14:paraId="22033821" w14:textId="280AA625" w:rsidR="0048486B" w:rsidRPr="00884903" w:rsidRDefault="00884903">
      <w:pPr>
        <w:rPr>
          <w:rFonts w:ascii="Times New Roman" w:eastAsia="宋体" w:hAnsi="Times New Roman" w:cs="Times New Roman"/>
          <w:b/>
          <w:bCs/>
          <w:color w:val="FF0000"/>
          <w:sz w:val="28"/>
          <w:szCs w:val="28"/>
        </w:rPr>
      </w:pPr>
      <w:r w:rsidRPr="00884903">
        <w:rPr>
          <w:rFonts w:ascii="Times New Roman" w:eastAsia="宋体" w:hAnsi="Times New Roman" w:cs="Times New Roman" w:hint="eastAsia"/>
          <w:b/>
          <w:bCs/>
          <w:color w:val="FF0000"/>
          <w:sz w:val="28"/>
          <w:szCs w:val="28"/>
        </w:rPr>
        <w:t>通过微信方式缴费，因发票内容中数量栏仅显示会议费的数量（数量为</w:t>
      </w:r>
      <w:r w:rsidRPr="00884903">
        <w:rPr>
          <w:rFonts w:ascii="Times New Roman" w:eastAsia="宋体" w:hAnsi="Times New Roman" w:cs="Times New Roman" w:hint="eastAsia"/>
          <w:b/>
          <w:bCs/>
          <w:color w:val="FF0000"/>
          <w:sz w:val="28"/>
          <w:szCs w:val="28"/>
        </w:rPr>
        <w:t>1</w:t>
      </w:r>
      <w:r w:rsidRPr="00884903">
        <w:rPr>
          <w:rFonts w:ascii="Times New Roman" w:eastAsia="宋体" w:hAnsi="Times New Roman" w:cs="Times New Roman" w:hint="eastAsia"/>
          <w:b/>
          <w:bCs/>
          <w:color w:val="FF0000"/>
          <w:sz w:val="28"/>
          <w:szCs w:val="28"/>
        </w:rPr>
        <w:t>），请尽量一人一单</w:t>
      </w:r>
      <w:r w:rsidR="00E05E59">
        <w:rPr>
          <w:rFonts w:ascii="Times New Roman" w:eastAsia="宋体" w:hAnsi="Times New Roman" w:cs="Times New Roman" w:hint="eastAsia"/>
          <w:b/>
          <w:bCs/>
          <w:color w:val="FF0000"/>
          <w:sz w:val="28"/>
          <w:szCs w:val="28"/>
        </w:rPr>
        <w:t>，</w:t>
      </w:r>
      <w:r w:rsidR="00E05E59" w:rsidRPr="00E05E59">
        <w:rPr>
          <w:rFonts w:ascii="Times New Roman" w:eastAsia="宋体" w:hAnsi="Times New Roman" w:cs="Times New Roman" w:hint="eastAsia"/>
          <w:b/>
          <w:bCs/>
          <w:color w:val="FF0000"/>
          <w:sz w:val="28"/>
          <w:szCs w:val="28"/>
        </w:rPr>
        <w:t>以免带来报销麻烦等问题</w:t>
      </w:r>
      <w:r w:rsidRPr="00884903">
        <w:rPr>
          <w:rFonts w:ascii="Times New Roman" w:eastAsia="宋体" w:hAnsi="Times New Roman" w:cs="Times New Roman" w:hint="eastAsia"/>
          <w:b/>
          <w:bCs/>
          <w:color w:val="FF0000"/>
          <w:sz w:val="28"/>
          <w:szCs w:val="28"/>
        </w:rPr>
        <w:t>。</w:t>
      </w:r>
    </w:p>
    <w:p w14:paraId="7139F278" w14:textId="0DB41C4A" w:rsidR="0048486B" w:rsidRDefault="00DA73FE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第一步：微信公众号搜索“物理所财务处”</w:t>
      </w:r>
    </w:p>
    <w:p w14:paraId="51ADFAC7" w14:textId="4745CA20" w:rsidR="00DA73FE" w:rsidRDefault="00DA73FE" w:rsidP="00DA73FE">
      <w:pPr>
        <w:jc w:val="center"/>
        <w:rPr>
          <w:rFonts w:ascii="Times New Roman" w:eastAsia="宋体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46E3B61" wp14:editId="0972AC86">
            <wp:extent cx="2659380" cy="1012454"/>
            <wp:effectExtent l="0" t="0" r="7620" b="0"/>
            <wp:docPr id="1" name="图片 1" descr="文本, 信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文本, 信件&#10;&#10;描述已自动生成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5866" cy="102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8085D" w14:textId="3D2D6047" w:rsidR="00DA73FE" w:rsidRDefault="00DA73FE">
      <w:pPr>
        <w:rPr>
          <w:rFonts w:ascii="Times New Roman" w:eastAsia="宋体" w:hAnsi="Times New Roman" w:cs="Times New Roman"/>
          <w:sz w:val="28"/>
          <w:szCs w:val="28"/>
        </w:rPr>
      </w:pPr>
    </w:p>
    <w:p w14:paraId="10D3650E" w14:textId="7876540B" w:rsidR="00DA73FE" w:rsidRDefault="00DA73FE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第二步：点击“业务办理”按钮</w:t>
      </w:r>
    </w:p>
    <w:p w14:paraId="6E83179D" w14:textId="546DCB04" w:rsidR="00DA73FE" w:rsidRDefault="00DA73FE" w:rsidP="00DA73FE">
      <w:pPr>
        <w:jc w:val="center"/>
        <w:rPr>
          <w:rFonts w:ascii="Times New Roman" w:eastAsia="宋体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3123884" wp14:editId="23470B12">
            <wp:extent cx="2918460" cy="437064"/>
            <wp:effectExtent l="0" t="0" r="0" b="1270"/>
            <wp:docPr id="3" name="图片 3" descr="文本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文本&#10;&#10;中度可信度描述已自动生成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9009" cy="44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4292B" w14:textId="77777777" w:rsidR="00DA73FE" w:rsidRDefault="00DA73FE">
      <w:pPr>
        <w:rPr>
          <w:rFonts w:ascii="Times New Roman" w:eastAsia="宋体" w:hAnsi="Times New Roman" w:cs="Times New Roman"/>
          <w:sz w:val="28"/>
          <w:szCs w:val="28"/>
        </w:rPr>
      </w:pPr>
    </w:p>
    <w:p w14:paraId="0DBA575B" w14:textId="6E4A7160" w:rsidR="00DA73FE" w:rsidRDefault="00DA73FE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第三步：</w:t>
      </w:r>
      <w:r w:rsidR="00711547">
        <w:rPr>
          <w:rFonts w:ascii="Times New Roman" w:eastAsia="宋体" w:hAnsi="Times New Roman" w:cs="Times New Roman" w:hint="eastAsia"/>
          <w:sz w:val="28"/>
          <w:szCs w:val="28"/>
        </w:rPr>
        <w:t>在弹出的界面中点击“会议费”</w:t>
      </w:r>
    </w:p>
    <w:p w14:paraId="546C82C3" w14:textId="171C0BD7" w:rsidR="00711547" w:rsidRDefault="00711547" w:rsidP="00711547">
      <w:pPr>
        <w:jc w:val="center"/>
        <w:rPr>
          <w:rFonts w:ascii="Times New Roman" w:eastAsia="宋体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9FEE377" wp14:editId="15AECF11">
            <wp:extent cx="2360102" cy="3044190"/>
            <wp:effectExtent l="0" t="0" r="2540" b="3810"/>
            <wp:docPr id="4" name="图片 4" descr="图形用户界面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形用户界面&#10;&#10;描述已自动生成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3491" cy="3048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2DED5" w14:textId="38EC648A" w:rsidR="00711547" w:rsidRDefault="00711547">
      <w:pPr>
        <w:rPr>
          <w:rFonts w:ascii="Times New Roman" w:eastAsia="宋体" w:hAnsi="Times New Roman" w:cs="Times New Roman"/>
          <w:sz w:val="28"/>
          <w:szCs w:val="28"/>
        </w:rPr>
      </w:pPr>
    </w:p>
    <w:p w14:paraId="5FD9D4ED" w14:textId="3293DBEA" w:rsidR="00711547" w:rsidRDefault="00711547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第四步：选择报名“第</w:t>
      </w:r>
      <w:r w:rsidR="00BD0F57">
        <w:rPr>
          <w:rFonts w:ascii="Times New Roman" w:eastAsia="宋体" w:hAnsi="Times New Roman" w:cs="Times New Roman" w:hint="eastAsia"/>
          <w:sz w:val="28"/>
          <w:szCs w:val="28"/>
        </w:rPr>
        <w:t>九</w:t>
      </w:r>
      <w:r>
        <w:rPr>
          <w:rFonts w:ascii="Times New Roman" w:eastAsia="宋体" w:hAnsi="Times New Roman" w:cs="Times New Roman" w:hint="eastAsia"/>
          <w:sz w:val="28"/>
          <w:szCs w:val="28"/>
        </w:rPr>
        <w:t>届新型太阳能材料科学与技术学术研讨会”</w:t>
      </w:r>
    </w:p>
    <w:p w14:paraId="0458D7FE" w14:textId="6F482004" w:rsidR="00711547" w:rsidRDefault="00BD0F57" w:rsidP="001C1F88">
      <w:pPr>
        <w:jc w:val="center"/>
        <w:rPr>
          <w:rFonts w:ascii="Times New Roman" w:eastAsia="宋体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D012ABF" wp14:editId="76DDF17B">
            <wp:extent cx="2005292" cy="2556934"/>
            <wp:effectExtent l="0" t="0" r="0" b="0"/>
            <wp:docPr id="2" name="图片 2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文本&#10;&#10;描述已自动生成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0021" cy="2562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D703A" w14:textId="017B2DAD" w:rsidR="00711547" w:rsidRDefault="00711547">
      <w:pPr>
        <w:rPr>
          <w:rFonts w:ascii="Times New Roman" w:eastAsia="宋体" w:hAnsi="Times New Roman" w:cs="Times New Roman"/>
          <w:sz w:val="28"/>
          <w:szCs w:val="28"/>
        </w:rPr>
      </w:pPr>
    </w:p>
    <w:p w14:paraId="6D93F3ED" w14:textId="24E4550F" w:rsidR="001C1F88" w:rsidRDefault="001C1F88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第五步：填写报名信息</w:t>
      </w:r>
    </w:p>
    <w:p w14:paraId="669FDB57" w14:textId="1CDBC13A" w:rsidR="001C1F88" w:rsidRDefault="001C1F88" w:rsidP="001C1F88">
      <w:pPr>
        <w:jc w:val="center"/>
        <w:rPr>
          <w:rFonts w:ascii="Times New Roman" w:eastAsia="宋体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590884A" wp14:editId="152190D2">
            <wp:extent cx="2114550" cy="2010196"/>
            <wp:effectExtent l="0" t="0" r="0" b="9525"/>
            <wp:docPr id="6" name="图片 6" descr="图形用户界面, 文本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形用户界面, 文本&#10;&#10;中度可信度描述已自动生成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7670" cy="202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5DE22" w14:textId="32055175" w:rsidR="001C1F88" w:rsidRDefault="001C1F88">
      <w:pPr>
        <w:rPr>
          <w:rFonts w:ascii="Times New Roman" w:eastAsia="宋体" w:hAnsi="Times New Roman" w:cs="Times New Roman"/>
          <w:sz w:val="28"/>
          <w:szCs w:val="28"/>
        </w:rPr>
      </w:pPr>
    </w:p>
    <w:p w14:paraId="1112C1EF" w14:textId="124B11E7" w:rsidR="001C1F88" w:rsidRDefault="001C1F88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第六步：填写发票信息</w:t>
      </w:r>
      <w:r w:rsidR="00706774" w:rsidRPr="00706774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（发票信息请务必核实，提交后不可更改）</w:t>
      </w:r>
    </w:p>
    <w:p w14:paraId="4E9861FC" w14:textId="61DB2174" w:rsidR="001C1F88" w:rsidRDefault="001C1F88" w:rsidP="001C1F88">
      <w:pPr>
        <w:jc w:val="center"/>
        <w:rPr>
          <w:rFonts w:ascii="Times New Roman" w:eastAsia="宋体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E9F3C34" wp14:editId="19D31EAE">
            <wp:extent cx="1964939" cy="2096950"/>
            <wp:effectExtent l="0" t="0" r="0" b="0"/>
            <wp:docPr id="7" name="图片 7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文本&#10;&#10;描述已自动生成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74679" cy="210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94689" w14:textId="43BD8A00" w:rsidR="001C1F88" w:rsidRDefault="001C1F88">
      <w:pPr>
        <w:rPr>
          <w:rFonts w:ascii="Times New Roman" w:eastAsia="宋体" w:hAnsi="Times New Roman" w:cs="Times New Roman"/>
          <w:sz w:val="28"/>
          <w:szCs w:val="28"/>
        </w:rPr>
      </w:pPr>
    </w:p>
    <w:p w14:paraId="5964074D" w14:textId="70AACF83" w:rsidR="001C1F88" w:rsidRDefault="001C1F88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lastRenderedPageBreak/>
        <w:t>注意：</w:t>
      </w:r>
    </w:p>
    <w:p w14:paraId="63E7C847" w14:textId="250196D2" w:rsidR="001C1F88" w:rsidRDefault="001C1F88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1</w:t>
      </w:r>
      <w:r>
        <w:rPr>
          <w:rFonts w:ascii="Times New Roman" w:eastAsia="宋体" w:hAnsi="Times New Roman" w:cs="Times New Roman"/>
          <w:sz w:val="28"/>
          <w:szCs w:val="28"/>
        </w:rPr>
        <w:t xml:space="preserve">. </w:t>
      </w:r>
      <w:r>
        <w:rPr>
          <w:rFonts w:ascii="Times New Roman" w:eastAsia="宋体" w:hAnsi="Times New Roman" w:cs="Times New Roman" w:hint="eastAsia"/>
          <w:sz w:val="28"/>
          <w:szCs w:val="28"/>
        </w:rPr>
        <w:t>微信缴费到账时间约为</w:t>
      </w:r>
      <w:r w:rsidR="00706774">
        <w:rPr>
          <w:rFonts w:ascii="Times New Roman" w:eastAsia="宋体" w:hAnsi="Times New Roman" w:cs="Times New Roman"/>
          <w:sz w:val="28"/>
          <w:szCs w:val="28"/>
        </w:rPr>
        <w:t>2-3</w:t>
      </w:r>
      <w:r>
        <w:rPr>
          <w:rFonts w:ascii="Times New Roman" w:eastAsia="宋体" w:hAnsi="Times New Roman" w:cs="Times New Roman" w:hint="eastAsia"/>
          <w:sz w:val="28"/>
          <w:szCs w:val="28"/>
        </w:rPr>
        <w:t>天，到账后会邮件告知注册成功；</w:t>
      </w:r>
    </w:p>
    <w:p w14:paraId="5C0CC0AF" w14:textId="2B77A638" w:rsidR="001C1F88" w:rsidRPr="00DA73FE" w:rsidRDefault="001C1F88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2</w:t>
      </w:r>
      <w:r>
        <w:rPr>
          <w:rFonts w:ascii="Times New Roman" w:eastAsia="宋体" w:hAnsi="Times New Roman" w:cs="Times New Roman"/>
          <w:sz w:val="28"/>
          <w:szCs w:val="28"/>
        </w:rPr>
        <w:t xml:space="preserve">. </w:t>
      </w:r>
      <w:r>
        <w:rPr>
          <w:rFonts w:ascii="Times New Roman" w:eastAsia="宋体" w:hAnsi="Times New Roman" w:cs="Times New Roman" w:hint="eastAsia"/>
          <w:sz w:val="28"/>
          <w:szCs w:val="28"/>
        </w:rPr>
        <w:t>发票</w:t>
      </w:r>
      <w:r w:rsidR="00F74989">
        <w:rPr>
          <w:rFonts w:ascii="Times New Roman" w:eastAsia="宋体" w:hAnsi="Times New Roman" w:cs="Times New Roman" w:hint="eastAsia"/>
          <w:sz w:val="28"/>
          <w:szCs w:val="28"/>
        </w:rPr>
        <w:t>信息收到后，在一周内会开出，发送到登记的邮箱中，请注意查收。</w:t>
      </w:r>
    </w:p>
    <w:sectPr w:rsidR="001C1F88" w:rsidRPr="00DA7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209FB" w14:textId="77777777" w:rsidR="00202E82" w:rsidRDefault="00202E82" w:rsidP="00706774">
      <w:r>
        <w:separator/>
      </w:r>
    </w:p>
  </w:endnote>
  <w:endnote w:type="continuationSeparator" w:id="0">
    <w:p w14:paraId="5F8A6670" w14:textId="77777777" w:rsidR="00202E82" w:rsidRDefault="00202E82" w:rsidP="0070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E4F60" w14:textId="77777777" w:rsidR="00202E82" w:rsidRDefault="00202E82" w:rsidP="00706774">
      <w:r>
        <w:separator/>
      </w:r>
    </w:p>
  </w:footnote>
  <w:footnote w:type="continuationSeparator" w:id="0">
    <w:p w14:paraId="3833A9A8" w14:textId="77777777" w:rsidR="00202E82" w:rsidRDefault="00202E82" w:rsidP="00706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6B"/>
    <w:rsid w:val="001C1F88"/>
    <w:rsid w:val="00202E82"/>
    <w:rsid w:val="0048486B"/>
    <w:rsid w:val="005C2EB2"/>
    <w:rsid w:val="006A6CDA"/>
    <w:rsid w:val="00706774"/>
    <w:rsid w:val="00711547"/>
    <w:rsid w:val="007C482A"/>
    <w:rsid w:val="00884903"/>
    <w:rsid w:val="00B25160"/>
    <w:rsid w:val="00BD0F57"/>
    <w:rsid w:val="00DA73FE"/>
    <w:rsid w:val="00E05E59"/>
    <w:rsid w:val="00E67985"/>
    <w:rsid w:val="00F7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810CC"/>
  <w15:chartTrackingRefBased/>
  <w15:docId w15:val="{C16E9AFA-5D04-4D73-BC6C-1B5D3F99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F8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06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0677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06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067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jiazheng zhou</dc:creator>
  <cp:keywords/>
  <dc:description/>
  <cp:lastModifiedBy>zhou jiazheng</cp:lastModifiedBy>
  <cp:revision>8</cp:revision>
  <dcterms:created xsi:type="dcterms:W3CDTF">2021-04-19T02:51:00Z</dcterms:created>
  <dcterms:modified xsi:type="dcterms:W3CDTF">2022-04-13T08:01:00Z</dcterms:modified>
</cp:coreProperties>
</file>